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2" w:type="pct"/>
        <w:tblCellSpacing w:w="7" w:type="dxa"/>
        <w:tblInd w:w="-94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91"/>
      </w:tblGrid>
      <w:tr w:rsidR="00D1636C" w:rsidRPr="00D1636C" w:rsidTr="00D1636C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D1636C" w:rsidRPr="00D1636C" w:rsidRDefault="00D1636C" w:rsidP="00F5797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A68B1"/>
                <w:sz w:val="32"/>
                <w:szCs w:val="32"/>
                <w:lang w:eastAsia="ru-RU"/>
              </w:rPr>
            </w:pPr>
            <w:r w:rsidRPr="00D1636C">
              <w:rPr>
                <w:rFonts w:ascii="Comic Sans MS" w:eastAsia="Times New Roman" w:hAnsi="Comic Sans MS" w:cs="Times New Roman"/>
                <w:b/>
                <w:bCs/>
                <w:color w:val="4A68B1"/>
                <w:sz w:val="32"/>
                <w:szCs w:val="32"/>
                <w:lang w:eastAsia="ru-RU"/>
              </w:rPr>
              <w:t>«Неделя Пензенской области»</w:t>
            </w:r>
          </w:p>
        </w:tc>
      </w:tr>
      <w:tr w:rsidR="00D1636C" w:rsidRPr="00D1636C" w:rsidTr="00D1636C">
        <w:trPr>
          <w:tblCellSpacing w:w="7" w:type="dxa"/>
        </w:trPr>
        <w:tc>
          <w:tcPr>
            <w:tcW w:w="4987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1636C" w:rsidRPr="00D1636C" w:rsidRDefault="00D1636C" w:rsidP="00D163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E4F78"/>
                <w:sz w:val="17"/>
                <w:szCs w:val="17"/>
                <w:lang w:eastAsia="ru-RU"/>
              </w:rPr>
            </w:pPr>
            <w:r w:rsidRPr="00D1636C">
              <w:rPr>
                <w:rFonts w:ascii="Georgia" w:eastAsia="Times New Roman" w:hAnsi="Georgia" w:cs="Times New Roman"/>
                <w:b/>
                <w:bCs/>
                <w:color w:val="FF0000"/>
                <w:sz w:val="21"/>
                <w:szCs w:val="21"/>
                <w:shd w:val="clear" w:color="auto" w:fill="FFFFFF"/>
                <w:lang w:eastAsia="ru-RU"/>
              </w:rPr>
              <w:t>Воспитанники  детского сада</w:t>
            </w:r>
            <w:r w:rsidR="00F57976">
              <w:rPr>
                <w:rFonts w:ascii="Georgia" w:eastAsia="Times New Roman" w:hAnsi="Georgia" w:cs="Times New Roman"/>
                <w:b/>
                <w:bCs/>
                <w:color w:val="FF0000"/>
                <w:sz w:val="21"/>
                <w:szCs w:val="21"/>
                <w:shd w:val="clear" w:color="auto" w:fill="FFFFFF"/>
                <w:lang w:eastAsia="ru-RU"/>
              </w:rPr>
              <w:t xml:space="preserve"> №13</w:t>
            </w:r>
            <w:r w:rsidRPr="00D1636C">
              <w:rPr>
                <w:rFonts w:ascii="Georgia" w:eastAsia="Times New Roman" w:hAnsi="Georgia" w:cs="Times New Roman"/>
                <w:b/>
                <w:bCs/>
                <w:color w:val="FF0000"/>
                <w:sz w:val="21"/>
                <w:szCs w:val="21"/>
                <w:shd w:val="clear" w:color="auto" w:fill="FFFFFF"/>
                <w:lang w:eastAsia="ru-RU"/>
              </w:rPr>
              <w:t xml:space="preserve"> вместе с педагогами и родителями в рамках «Недели Пензенской области» приняли участие в  ряде мероприятий, посвященных празднованию 80-летия Пензенской области.</w:t>
            </w:r>
            <w:r w:rsidRPr="00D1636C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D1636C" w:rsidRPr="00BD380F" w:rsidRDefault="00BD380F" w:rsidP="00BD380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CD"/>
                <w:lang w:eastAsia="ru-RU"/>
              </w:rPr>
            </w:pPr>
            <w:r w:rsidRPr="00D1636C">
              <w:rPr>
                <w:rFonts w:ascii="Georgia" w:eastAsia="Times New Roman" w:hAnsi="Georgia" w:cs="Times New Roman"/>
                <w:noProof/>
                <w:color w:val="0000C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3171825" y="5600700"/>
                  <wp:positionH relativeFrom="margin">
                    <wp:posOffset>4287520</wp:posOffset>
                  </wp:positionH>
                  <wp:positionV relativeFrom="margin">
                    <wp:posOffset>4147820</wp:posOffset>
                  </wp:positionV>
                  <wp:extent cx="2247900" cy="2038350"/>
                  <wp:effectExtent l="0" t="0" r="0" b="0"/>
                  <wp:wrapSquare wrapText="bothSides"/>
                  <wp:docPr id="2" name="Рисунок 2" descr="http://snegok13.ucoz.ru/2019/IMG_3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negok13.ucoz.ru/2019/IMG_3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50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076325" y="1647825"/>
                  <wp:positionH relativeFrom="margin">
                    <wp:posOffset>9525</wp:posOffset>
                  </wp:positionH>
                  <wp:positionV relativeFrom="margin">
                    <wp:posOffset>685800</wp:posOffset>
                  </wp:positionV>
                  <wp:extent cx="2952750" cy="1790700"/>
                  <wp:effectExtent l="0" t="0" r="0" b="0"/>
                  <wp:wrapSquare wrapText="bothSides"/>
                  <wp:docPr id="9" name="Рисунок 9" descr="http://snegok13.ucoz.ru/2019/IMG_1265_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negok13.ucoz.ru/2019/IMG_1265_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В </w:t>
            </w:r>
            <w:r w:rsid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фойе  детского сада была </w:t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создана экспозиция </w:t>
            </w:r>
            <w:r w:rsidR="00D1636C" w:rsidRPr="0065450B">
              <w:rPr>
                <w:rFonts w:ascii="Georgia" w:eastAsia="Times New Roman" w:hAnsi="Georgia" w:cs="Times New Roman"/>
                <w:b/>
                <w:i/>
                <w:color w:val="0000CD"/>
                <w:sz w:val="21"/>
                <w:szCs w:val="21"/>
                <w:lang w:eastAsia="ru-RU"/>
              </w:rPr>
              <w:t xml:space="preserve">«Наши земляки в истории Пензенского края», </w:t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а также </w:t>
            </w:r>
            <w:r w:rsidR="00F57976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на протяжении всей недели </w:t>
            </w:r>
            <w:r w:rsidR="00F57976" w:rsidRPr="0065450B">
              <w:rPr>
                <w:rFonts w:ascii="Georgia" w:eastAsia="Times New Roman" w:hAnsi="Georgia" w:cs="Times New Roman"/>
                <w:b/>
                <w:i/>
                <w:color w:val="0000CD"/>
                <w:sz w:val="21"/>
                <w:szCs w:val="21"/>
                <w:lang w:eastAsia="ru-RU"/>
              </w:rPr>
              <w:t xml:space="preserve">мини-музей «Народная игрушка Пензенского края» </w:t>
            </w:r>
            <w:r w:rsidR="00F57976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распахнул свои двери для дошколят. В</w:t>
            </w:r>
            <w:r w:rsidR="00F57976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 музее детского сада "</w:t>
            </w:r>
            <w:r w:rsidR="00F57976" w:rsidRPr="00F57976">
              <w:rPr>
                <w:rFonts w:ascii="Georgia" w:eastAsia="Times New Roman" w:hAnsi="Georgia" w:cs="Times New Roman"/>
                <w:b/>
                <w:color w:val="0000CD"/>
                <w:sz w:val="21"/>
                <w:szCs w:val="21"/>
                <w:lang w:eastAsia="ru-RU"/>
              </w:rPr>
              <w:t>Русская изба"</w:t>
            </w:r>
            <w:r w:rsidR="00F57976" w:rsidRPr="00F57976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ребят ожидали</w:t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виртуальные экскурсии "Пройдись по Пензенскому краю" </w:t>
            </w:r>
            <w:r w:rsidR="00F57976" w:rsidRPr="00F57976">
              <w:rPr>
                <w:b/>
                <w:noProof/>
                <w:lang w:eastAsia="ru-RU"/>
              </w:rPr>
              <w:drawing>
                <wp:inline distT="0" distB="0" distL="0" distR="0">
                  <wp:extent cx="3381375" cy="1609725"/>
                  <wp:effectExtent l="0" t="0" r="9525" b="9525"/>
                  <wp:docPr id="8" name="Рисунок 8" descr="http://snegok13.ucoz.ru/2019/IMG_20190205_142852_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negok13.ucoz.ru/2019/IMG_20190205_142852_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7 февраля прошёл спортивный праздник </w:t>
            </w:r>
            <w:r w:rsidR="00D1636C" w:rsidRPr="00D1636C">
              <w:rPr>
                <w:rFonts w:ascii="Georgia" w:eastAsia="Times New Roman" w:hAnsi="Georgia" w:cs="Times New Roman"/>
                <w:b/>
                <w:i/>
                <w:color w:val="FF0000"/>
                <w:sz w:val="21"/>
                <w:szCs w:val="21"/>
                <w:lang w:eastAsia="ru-RU"/>
              </w:rPr>
              <w:t>«Зимние весёлые старты»,</w:t>
            </w:r>
            <w:r w:rsidR="00D1636C" w:rsidRPr="00D1636C"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> </w:t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посвящённый празднованию 80-летия Пензенской области. Дети из групп «Радуга» и «Звёздочки» соревновались в ло</w:t>
            </w:r>
            <w:r w:rsid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вкости, смелости, взаимовыручке,</w:t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 принимали участие в эстафетах «Перенеси снежок», «Меткие стрелки», «Ловкие хоккеисты», «Лыжники» и др. На протяжении всего праздника воспитанники демонстрировали волевые качества: настойчивость, решительность, выдержку, волю к </w:t>
            </w:r>
            <w:proofErr w:type="spellStart"/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победе</w:t>
            </w:r>
            <w:proofErr w:type="gramStart"/>
            <w:r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.</w:t>
            </w:r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П</w:t>
            </w:r>
            <w:proofErr w:type="gramEnd"/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едагоги</w:t>
            </w:r>
            <w:proofErr w:type="spellEnd"/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Фалалеева</w:t>
            </w:r>
            <w:proofErr w:type="spellEnd"/>
            <w:r w:rsidR="00D1636C" w:rsidRPr="00D1636C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 xml:space="preserve"> Е.И. и Парамонова И.В. вместе с воспитанниками вспомнили </w:t>
            </w:r>
            <w:r w:rsidR="00D1636C" w:rsidRPr="00BD380F">
              <w:rPr>
                <w:rFonts w:ascii="Georgia" w:eastAsia="Times New Roman" w:hAnsi="Georgia" w:cs="Times New Roman"/>
                <w:color w:val="0000CD"/>
                <w:lang w:eastAsia="ru-RU"/>
              </w:rPr>
              <w:t>знаменитых спортсменов, наших земляков; тем самым подведя детей к пониманию того, что история ро</w:t>
            </w:r>
            <w:r w:rsidRPr="00BD380F">
              <w:rPr>
                <w:rFonts w:ascii="Georgia" w:eastAsia="Times New Roman" w:hAnsi="Georgia" w:cs="Times New Roman"/>
                <w:color w:val="0000CD"/>
                <w:lang w:eastAsia="ru-RU"/>
              </w:rPr>
              <w:t xml:space="preserve">дного края неразрывно связана с </w:t>
            </w:r>
            <w:r w:rsidR="00D1636C" w:rsidRPr="00BD380F">
              <w:rPr>
                <w:rFonts w:ascii="Georgia" w:eastAsia="Times New Roman" w:hAnsi="Georgia" w:cs="Times New Roman"/>
                <w:color w:val="0000CD"/>
                <w:lang w:eastAsia="ru-RU"/>
              </w:rPr>
              <w:t>историей России.</w:t>
            </w:r>
          </w:p>
          <w:p w:rsidR="00D1636C" w:rsidRPr="00D1636C" w:rsidRDefault="00BD380F" w:rsidP="00BD380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3E4F78"/>
                <w:sz w:val="17"/>
                <w:szCs w:val="17"/>
                <w:lang w:eastAsia="ru-RU"/>
              </w:rPr>
            </w:pPr>
            <w:r w:rsidRPr="00D1636C">
              <w:rPr>
                <w:rFonts w:ascii="Georgia" w:eastAsia="Times New Roman" w:hAnsi="Georgia" w:cs="Times New Roman"/>
                <w:b/>
                <w:bCs/>
                <w:i/>
                <w:iCs/>
                <w:noProof/>
                <w:color w:val="FF0000"/>
                <w:sz w:val="21"/>
                <w:szCs w:val="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4791075" y="742950"/>
                  <wp:positionH relativeFrom="margin">
                    <wp:posOffset>-15240</wp:posOffset>
                  </wp:positionH>
                  <wp:positionV relativeFrom="margin">
                    <wp:posOffset>6457950</wp:posOffset>
                  </wp:positionV>
                  <wp:extent cx="2228850" cy="2009775"/>
                  <wp:effectExtent l="0" t="0" r="0" b="9525"/>
                  <wp:wrapSquare wrapText="bothSides"/>
                  <wp:docPr id="3" name="Рисунок 3" descr="http://snegok13.ucoz.ru/2019/stikhotvor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negok13.ucoz.ru/2019/stikhotvor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80F">
              <w:rPr>
                <w:rFonts w:ascii="Georgia" w:eastAsia="Times New Roman" w:hAnsi="Georgia" w:cs="Times New Roman"/>
                <w:noProof/>
                <w:color w:val="0000CD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2571750" y="4991100"/>
                  <wp:positionH relativeFrom="margin">
                    <wp:posOffset>-67310</wp:posOffset>
                  </wp:positionH>
                  <wp:positionV relativeFrom="margin">
                    <wp:posOffset>3670935</wp:posOffset>
                  </wp:positionV>
                  <wp:extent cx="2581275" cy="2124075"/>
                  <wp:effectExtent l="0" t="0" r="9525" b="9525"/>
                  <wp:wrapSquare wrapText="bothSides"/>
                  <wp:docPr id="1" name="Рисунок 1" descr="http://snegok13.ucoz.ru/2019/IMG_3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negok13.ucoz.ru/2019/IMG_3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t>8 февраля воспитанники логопедической группы «Солнышко» посетили библиотеку №1 города Сердобска, чтобы принять участие в </w:t>
            </w:r>
            <w:r w:rsidR="00D1636C" w:rsidRPr="00BD380F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hd w:val="clear" w:color="auto" w:fill="FFFFFF"/>
                <w:lang w:eastAsia="ru-RU"/>
              </w:rPr>
              <w:t>познавательномкраеведческом часе "Мой край родной".</w:t>
            </w:r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t xml:space="preserve"> Дети познакомились с историей края, знаменитыми земляками, прославившими нашу область, рассмотрели выставки "Возле самого сердца России край Пензенский" и «Мой отчий край» - выставка книг </w:t>
            </w:r>
            <w:proofErr w:type="spellStart"/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t>сердобских</w:t>
            </w:r>
            <w:proofErr w:type="spellEnd"/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t xml:space="preserve"> поэтов и писателей. Виртуальное путешествие по Пензе помогло познакомиться с ее достопримечательностями и красотой природы нашей средней полосы.</w:t>
            </w:r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br/>
              <w:t xml:space="preserve">Ребята  приняли участие в конкурсе чтецов стихотворений о родном крае «Отчизна в сердце нашем», прозвучали произведения М. Смирновой, К </w:t>
            </w:r>
            <w:proofErr w:type="spellStart"/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t>Сурской</w:t>
            </w:r>
            <w:proofErr w:type="spellEnd"/>
            <w:r w:rsidR="00D1636C" w:rsidRPr="00BD380F">
              <w:rPr>
                <w:rFonts w:ascii="Georgia" w:eastAsia="Times New Roman" w:hAnsi="Georgia" w:cs="Times New Roman"/>
                <w:color w:val="0000CD"/>
                <w:shd w:val="clear" w:color="auto" w:fill="FFFFFF"/>
                <w:lang w:eastAsia="ru-RU"/>
              </w:rPr>
              <w:t>.</w:t>
            </w:r>
          </w:p>
        </w:tc>
      </w:tr>
    </w:tbl>
    <w:p w:rsidR="00834694" w:rsidRDefault="00BD380F" w:rsidP="00834694">
      <w:pPr>
        <w:pStyle w:val="a5"/>
        <w:shd w:val="clear" w:color="auto" w:fill="FFFFFF"/>
        <w:spacing w:after="0" w:afterAutospacing="0"/>
        <w:ind w:left="-993"/>
        <w:jc w:val="both"/>
        <w:rPr>
          <w:rFonts w:ascii="Georgia" w:hAnsi="Georgia"/>
          <w:color w:val="0000CD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  <w:color w:val="3E4F78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2318385</wp:posOffset>
            </wp:positionV>
            <wp:extent cx="2219325" cy="2019300"/>
            <wp:effectExtent l="0" t="0" r="9525" b="0"/>
            <wp:wrapSquare wrapText="bothSides"/>
            <wp:docPr id="4" name="Рисунок 3" descr="http://snegok13.ucoz.ru/2019/IMG_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negok13.ucoz.ru/2019/IMG_81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F">
        <w:rPr>
          <w:rFonts w:ascii="Georgia" w:hAnsi="Georgia"/>
          <w:noProof/>
          <w:color w:val="1A04BC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327660</wp:posOffset>
            </wp:positionV>
            <wp:extent cx="2800350" cy="1704975"/>
            <wp:effectExtent l="0" t="0" r="0" b="9525"/>
            <wp:wrapSquare wrapText="bothSides"/>
            <wp:docPr id="6" name="Рисунок 6" descr="http://snegok13.ucoz.ru/2019/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negok13.ucoz.ru/2019/IMG_12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CD"/>
          <w:sz w:val="21"/>
          <w:szCs w:val="21"/>
          <w:shd w:val="clear" w:color="auto" w:fill="FBFAF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775335</wp:posOffset>
            </wp:positionV>
            <wp:extent cx="2400300" cy="2000250"/>
            <wp:effectExtent l="0" t="0" r="0" b="0"/>
            <wp:wrapSquare wrapText="bothSides"/>
            <wp:docPr id="5" name="Рисунок 5" descr="http://snegok13.ucoz.ru/2019/IMG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negok13.ucoz.ru/2019/IMG_12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Georgia" w:hAnsi="Georgia"/>
          <w:color w:val="FF0000"/>
          <w:sz w:val="21"/>
          <w:szCs w:val="21"/>
          <w:shd w:val="clear" w:color="auto" w:fill="FBFAF4"/>
        </w:rPr>
        <w:t xml:space="preserve">Завершил «Неделю Пензенской области» </w:t>
      </w:r>
      <w:r>
        <w:rPr>
          <w:rFonts w:ascii="Georgia" w:hAnsi="Georgia"/>
          <w:color w:val="0000CD"/>
          <w:sz w:val="21"/>
          <w:szCs w:val="21"/>
          <w:shd w:val="clear" w:color="auto" w:fill="FBFAF4"/>
        </w:rPr>
        <w:t>открытый районный фестиваль </w:t>
      </w:r>
      <w:r>
        <w:rPr>
          <w:rStyle w:val="a6"/>
          <w:rFonts w:ascii="Georgia" w:hAnsi="Georgia"/>
          <w:color w:val="FF0000"/>
          <w:sz w:val="21"/>
          <w:szCs w:val="21"/>
          <w:shd w:val="clear" w:color="auto" w:fill="FBFAF4"/>
        </w:rPr>
        <w:t xml:space="preserve">«Танцевальный адреналин», посвященный 80-летию образования Пензенской области, который прошёл </w:t>
      </w:r>
      <w:r w:rsidR="00D1636C">
        <w:rPr>
          <w:rStyle w:val="a6"/>
          <w:rFonts w:ascii="Georgia" w:hAnsi="Georgia"/>
          <w:color w:val="FF0000"/>
          <w:sz w:val="21"/>
          <w:szCs w:val="21"/>
          <w:shd w:val="clear" w:color="auto" w:fill="FBFAF4"/>
        </w:rPr>
        <w:t>9 февраля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 2019 года на базе </w:t>
      </w:r>
      <w:proofErr w:type="spellStart"/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Детско</w:t>
      </w:r>
      <w:proofErr w:type="spellEnd"/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 – юношеской спортивной школы г.Се</w:t>
      </w:r>
      <w:r>
        <w:rPr>
          <w:rFonts w:ascii="Georgia" w:hAnsi="Georgia"/>
          <w:color w:val="0000CD"/>
          <w:sz w:val="21"/>
          <w:szCs w:val="21"/>
          <w:shd w:val="clear" w:color="auto" w:fill="FBFAF4"/>
        </w:rPr>
        <w:t>рдобска (ФОК «ЮНОСТЬ»)</w:t>
      </w:r>
      <w:proofErr w:type="gramStart"/>
      <w:r w:rsidR="00D1636C">
        <w:rPr>
          <w:rStyle w:val="a6"/>
          <w:rFonts w:ascii="Georgia" w:hAnsi="Georgia"/>
          <w:color w:val="FF0000"/>
          <w:sz w:val="21"/>
          <w:szCs w:val="21"/>
          <w:shd w:val="clear" w:color="auto" w:fill="FBFAF4"/>
        </w:rPr>
        <w:t>.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Н</w:t>
      </w:r>
      <w:proofErr w:type="gramEnd"/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аш детский сад №13 представляли</w:t>
      </w:r>
      <w:r w:rsidR="00D1636C">
        <w:rPr>
          <w:rFonts w:ascii="Georgia" w:hAnsi="Georgia"/>
          <w:color w:val="FF0000"/>
          <w:sz w:val="21"/>
          <w:szCs w:val="21"/>
          <w:shd w:val="clear" w:color="auto" w:fill="FBFAF4"/>
        </w:rPr>
        <w:t> две команды: «Радуга» 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и</w:t>
      </w:r>
      <w:r w:rsidR="00D1636C">
        <w:rPr>
          <w:rFonts w:ascii="Georgia" w:hAnsi="Georgia"/>
          <w:color w:val="FF0000"/>
          <w:sz w:val="21"/>
          <w:szCs w:val="21"/>
          <w:shd w:val="clear" w:color="auto" w:fill="FBFAF4"/>
        </w:rPr>
        <w:t> «Звездочки</w:t>
      </w:r>
      <w:proofErr w:type="gramStart"/>
      <w:r w:rsidR="00D1636C">
        <w:rPr>
          <w:rFonts w:ascii="Georgia" w:hAnsi="Georgia"/>
          <w:color w:val="FF0000"/>
          <w:sz w:val="21"/>
          <w:szCs w:val="21"/>
          <w:shd w:val="clear" w:color="auto" w:fill="FBFAF4"/>
        </w:rPr>
        <w:t>»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в</w:t>
      </w:r>
      <w:proofErr w:type="gramEnd"/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 дисциплине спортивный танец</w:t>
      </w:r>
      <w:r>
        <w:rPr>
          <w:rFonts w:ascii="Georgia" w:hAnsi="Georgia"/>
          <w:color w:val="0000CD"/>
          <w:sz w:val="21"/>
          <w:szCs w:val="21"/>
          <w:shd w:val="clear" w:color="auto" w:fill="FBFAF4"/>
        </w:rPr>
        <w:t>,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 в номинации малая гру</w:t>
      </w:r>
      <w:r w:rsidR="00F57976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ппа в возрастной категории </w:t>
      </w:r>
      <w:proofErr w:type="spellStart"/>
      <w:r w:rsidR="00F57976">
        <w:rPr>
          <w:rFonts w:ascii="Georgia" w:hAnsi="Georgia"/>
          <w:color w:val="0000CD"/>
          <w:sz w:val="21"/>
          <w:szCs w:val="21"/>
          <w:shd w:val="clear" w:color="auto" w:fill="FBFAF4"/>
        </w:rPr>
        <w:t>Беби</w:t>
      </w:r>
      <w:proofErr w:type="spellEnd"/>
      <w:r w:rsidR="00F57976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 и 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заняли призовые </w:t>
      </w:r>
      <w:r w:rsidR="0065450B">
        <w:rPr>
          <w:rFonts w:ascii="Georgia" w:hAnsi="Georgia"/>
          <w:color w:val="0000CD"/>
          <w:sz w:val="21"/>
          <w:szCs w:val="21"/>
          <w:shd w:val="clear" w:color="auto" w:fill="FBFAF4"/>
          <w:lang w:val="en-US"/>
        </w:rPr>
        <w:t>I</w:t>
      </w:r>
      <w:r w:rsidR="0065450B">
        <w:rPr>
          <w:rFonts w:ascii="Georgia" w:hAnsi="Georgia"/>
          <w:color w:val="0000CD"/>
          <w:sz w:val="21"/>
          <w:szCs w:val="21"/>
          <w:shd w:val="clear" w:color="auto" w:fill="FBFAF4"/>
        </w:rPr>
        <w:t>и</w:t>
      </w:r>
      <w:r w:rsidR="0065450B">
        <w:rPr>
          <w:rFonts w:ascii="Georgia" w:hAnsi="Georgia"/>
          <w:color w:val="0000CD"/>
          <w:sz w:val="21"/>
          <w:szCs w:val="21"/>
          <w:shd w:val="clear" w:color="auto" w:fill="FBFAF4"/>
          <w:lang w:val="en-US"/>
        </w:rPr>
        <w:t>II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места</w:t>
      </w:r>
      <w:r w:rsidR="0065450B">
        <w:rPr>
          <w:rFonts w:ascii="Georgia" w:hAnsi="Georgia"/>
          <w:color w:val="0000CD"/>
          <w:sz w:val="21"/>
          <w:szCs w:val="21"/>
          <w:shd w:val="clear" w:color="auto" w:fill="FBFAF4"/>
        </w:rPr>
        <w:t xml:space="preserve">. Команды были награждены </w:t>
      </w:r>
      <w:r w:rsidR="00D1636C">
        <w:rPr>
          <w:rFonts w:ascii="Georgia" w:hAnsi="Georgia"/>
          <w:color w:val="0000CD"/>
          <w:sz w:val="21"/>
          <w:szCs w:val="21"/>
          <w:shd w:val="clear" w:color="auto" w:fill="FBFAF4"/>
        </w:rPr>
        <w:t>почетными грамотами</w:t>
      </w:r>
      <w:r w:rsidR="0065450B">
        <w:rPr>
          <w:rFonts w:ascii="Georgia" w:hAnsi="Georgia"/>
          <w:color w:val="0000CD"/>
          <w:sz w:val="21"/>
          <w:szCs w:val="21"/>
          <w:shd w:val="clear" w:color="auto" w:fill="FBFAF4"/>
        </w:rPr>
        <w:t>,медалями и сладкими призами.</w:t>
      </w:r>
      <w:r w:rsidR="00D1636C">
        <w:rPr>
          <w:rFonts w:ascii="Georgia" w:hAnsi="Georgia"/>
          <w:color w:val="0000CD"/>
          <w:sz w:val="21"/>
          <w:szCs w:val="21"/>
        </w:rPr>
        <w:t>Для нас была большая радость поучаствовать в конкурсе спортивного танца.</w:t>
      </w:r>
      <w:r w:rsidR="00D1636C">
        <w:rPr>
          <w:rFonts w:ascii="Georgia" w:hAnsi="Georgia"/>
          <w:color w:val="0000CD"/>
          <w:sz w:val="21"/>
          <w:szCs w:val="21"/>
          <w:bdr w:val="none" w:sz="0" w:space="0" w:color="auto" w:frame="1"/>
          <w:shd w:val="clear" w:color="auto" w:fill="FFFFFF"/>
        </w:rPr>
        <w:t xml:space="preserve">Все проходило очень организованно и ярко, весело и празднично, с любовью к детям. </w:t>
      </w:r>
    </w:p>
    <w:p w:rsidR="0065450B" w:rsidRDefault="0065450B" w:rsidP="00834694">
      <w:pPr>
        <w:pStyle w:val="a5"/>
        <w:shd w:val="clear" w:color="auto" w:fill="FFFFFF"/>
        <w:spacing w:after="0" w:afterAutospacing="0"/>
        <w:ind w:left="-993"/>
        <w:jc w:val="both"/>
        <w:rPr>
          <w:rFonts w:ascii="Georgia" w:hAnsi="Georgia"/>
          <w:color w:val="1A04BC"/>
          <w:sz w:val="22"/>
          <w:szCs w:val="22"/>
          <w:shd w:val="clear" w:color="auto" w:fill="FFFFFF"/>
        </w:rPr>
      </w:pPr>
      <w:r w:rsidRPr="00BD380F">
        <w:rPr>
          <w:rFonts w:ascii="Georgia" w:hAnsi="Georgia"/>
          <w:color w:val="1A04BC"/>
          <w:sz w:val="22"/>
          <w:szCs w:val="22"/>
          <w:shd w:val="clear" w:color="auto" w:fill="FFFFFF"/>
        </w:rPr>
        <w:t xml:space="preserve">Все мероприятия, проводимые  </w:t>
      </w:r>
      <w:r w:rsidRPr="00BD380F">
        <w:rPr>
          <w:rFonts w:ascii="Georgia" w:hAnsi="Georgia"/>
          <w:b/>
          <w:bCs/>
          <w:color w:val="1A04BC"/>
          <w:sz w:val="22"/>
          <w:szCs w:val="22"/>
          <w:shd w:val="clear" w:color="auto" w:fill="FFFFFF"/>
        </w:rPr>
        <w:t xml:space="preserve">в рамках «Недели Пензенской области» </w:t>
      </w:r>
      <w:r w:rsidRPr="00BD380F">
        <w:rPr>
          <w:rFonts w:ascii="Georgia" w:hAnsi="Georgia"/>
          <w:color w:val="1A04BC"/>
          <w:sz w:val="22"/>
          <w:szCs w:val="22"/>
          <w:shd w:val="clear" w:color="auto" w:fill="FFFFFF"/>
        </w:rPr>
        <w:t>были направлены  на формирование чувства гордости за культурное наследие Сурского края, способс</w:t>
      </w:r>
      <w:r w:rsidR="00834694" w:rsidRPr="00BD380F">
        <w:rPr>
          <w:rFonts w:ascii="Georgia" w:hAnsi="Georgia"/>
          <w:color w:val="1A04BC"/>
          <w:sz w:val="22"/>
          <w:szCs w:val="22"/>
          <w:shd w:val="clear" w:color="auto" w:fill="FFFFFF"/>
        </w:rPr>
        <w:t>твовали</w:t>
      </w:r>
      <w:r w:rsidRPr="00BD380F">
        <w:rPr>
          <w:rFonts w:ascii="Georgia" w:hAnsi="Georgia"/>
          <w:color w:val="1A04BC"/>
          <w:sz w:val="22"/>
          <w:szCs w:val="22"/>
          <w:shd w:val="clear" w:color="auto" w:fill="FFFFFF"/>
        </w:rPr>
        <w:t xml:space="preserve"> развитию интереса к родному краю, </w:t>
      </w:r>
      <w:r w:rsidR="00834694" w:rsidRPr="00BD380F">
        <w:rPr>
          <w:rFonts w:ascii="Georgia" w:hAnsi="Georgia"/>
          <w:color w:val="1A04BC"/>
          <w:sz w:val="22"/>
          <w:szCs w:val="22"/>
          <w:shd w:val="clear" w:color="auto" w:fill="FFFFFF"/>
        </w:rPr>
        <w:t xml:space="preserve"> воспитывали</w:t>
      </w:r>
      <w:r w:rsidRPr="00BD380F">
        <w:rPr>
          <w:rFonts w:ascii="Georgia" w:hAnsi="Georgia"/>
          <w:color w:val="1A04BC"/>
          <w:sz w:val="22"/>
          <w:szCs w:val="22"/>
          <w:shd w:val="clear" w:color="auto" w:fill="FFFFFF"/>
        </w:rPr>
        <w:t xml:space="preserve"> чувство любви и гордости за свой край, малую Родину. </w:t>
      </w:r>
    </w:p>
    <w:p w:rsidR="00BD380F" w:rsidRPr="00BD380F" w:rsidRDefault="00BD380F" w:rsidP="00834694">
      <w:pPr>
        <w:pStyle w:val="a5"/>
        <w:shd w:val="clear" w:color="auto" w:fill="FFFFFF"/>
        <w:spacing w:after="0" w:afterAutospacing="0"/>
        <w:ind w:left="-993"/>
        <w:jc w:val="both"/>
        <w:rPr>
          <w:rFonts w:ascii="Verdana" w:hAnsi="Verdana"/>
          <w:color w:val="1A04BC"/>
          <w:sz w:val="17"/>
          <w:szCs w:val="17"/>
        </w:rPr>
      </w:pPr>
    </w:p>
    <w:p w:rsidR="00593D13" w:rsidRDefault="00BD380F" w:rsidP="00BD380F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43625" cy="990600"/>
            <wp:effectExtent l="0" t="0" r="9525" b="0"/>
            <wp:docPr id="7" name="Рисунок 7" descr="http://snegok13.ucoz.ru/2018/logo_na_sayt_1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gok13.ucoz.ru/2018/logo_na_sayt_130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44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3D13" w:rsidSect="0030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6C"/>
    <w:rsid w:val="00301C41"/>
    <w:rsid w:val="00593D13"/>
    <w:rsid w:val="0065450B"/>
    <w:rsid w:val="00834694"/>
    <w:rsid w:val="008814D6"/>
    <w:rsid w:val="00BD380F"/>
    <w:rsid w:val="00D1636C"/>
    <w:rsid w:val="00E50EF0"/>
    <w:rsid w:val="00F5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636C"/>
    <w:rPr>
      <w:i/>
      <w:iCs/>
    </w:rPr>
  </w:style>
  <w:style w:type="paragraph" w:customStyle="1" w:styleId="p">
    <w:name w:val="p"/>
    <w:basedOn w:val="a"/>
    <w:rsid w:val="0065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636C"/>
    <w:rPr>
      <w:i/>
      <w:iCs/>
    </w:rPr>
  </w:style>
  <w:style w:type="paragraph" w:customStyle="1" w:styleId="p">
    <w:name w:val="p"/>
    <w:basedOn w:val="a"/>
    <w:rsid w:val="0065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Safonoff</dc:creator>
  <cp:lastModifiedBy>Lena1</cp:lastModifiedBy>
  <cp:revision>2</cp:revision>
  <dcterms:created xsi:type="dcterms:W3CDTF">2019-02-11T08:17:00Z</dcterms:created>
  <dcterms:modified xsi:type="dcterms:W3CDTF">2019-02-11T08:17:00Z</dcterms:modified>
</cp:coreProperties>
</file>